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32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8"/>
        <w:gridCol w:w="3780"/>
        <w:gridCol w:w="774"/>
        <w:gridCol w:w="1026"/>
        <w:gridCol w:w="2610"/>
        <w:gridCol w:w="3060"/>
      </w:tblGrid>
      <w:tr>
        <w:tblPrEx>
          <w:shd w:val="clear" w:color="auto" w:fill="ced7e7"/>
        </w:tblPrEx>
        <w:trPr>
          <w:trHeight w:val="128" w:hRule="exact"/>
        </w:trPr>
        <w:tc>
          <w:tcPr>
            <w:tcW w:type="dxa" w:w="199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Name of Student</w:t>
            </w:r>
          </w:p>
        </w:tc>
        <w:tc>
          <w:tcPr>
            <w:tcW w:type="dxa" w:w="378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Jane Smith</w:t>
            </w:r>
          </w:p>
        </w:tc>
        <w:tc>
          <w:tcPr>
            <w:tcW w:type="dxa" w:w="7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Grade</w:t>
            </w:r>
          </w:p>
        </w:tc>
        <w:tc>
          <w:tcPr>
            <w:tcW w:type="dxa" w:w="102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10</w:t>
            </w:r>
          </w:p>
        </w:tc>
        <w:tc>
          <w:tcPr>
            <w:tcW w:type="dxa" w:w="26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  <w:lang w:val="en-US"/>
              </w:rPr>
              <w:t>College I Plan to Attend</w:t>
            </w:r>
          </w:p>
        </w:tc>
        <w:tc>
          <w:tcPr>
            <w:tcW w:type="dxa" w:w="30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CSU Fort Collins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</w:p>
    <w:tbl>
      <w:tblPr>
        <w:tblW w:w="129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4"/>
        <w:gridCol w:w="565"/>
        <w:gridCol w:w="2615"/>
        <w:gridCol w:w="565"/>
        <w:gridCol w:w="231"/>
        <w:gridCol w:w="2615"/>
        <w:gridCol w:w="565"/>
        <w:gridCol w:w="2614"/>
        <w:gridCol w:w="566"/>
      </w:tblGrid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6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9</w:t>
            </w:r>
            <w:r>
              <w:rPr>
                <w:vertAlign w:val="superscript"/>
                <w:rtl w:val="0"/>
                <w:lang w:val="en-US"/>
              </w:rPr>
              <w:t>th</w:t>
            </w:r>
            <w:r>
              <w:rPr>
                <w:rtl w:val="0"/>
                <w:lang w:val="en-US"/>
              </w:rPr>
              <w:t xml:space="preserve"> Grade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10</w:t>
            </w:r>
            <w:r>
              <w:rPr>
                <w:vertAlign w:val="superscript"/>
                <w:rtl w:val="0"/>
                <w:lang w:val="en-US"/>
              </w:rPr>
              <w:t>th</w:t>
            </w:r>
            <w:r>
              <w:rPr>
                <w:rtl w:val="0"/>
                <w:lang w:val="en-US"/>
              </w:rPr>
              <w:t xml:space="preserve"> Grade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  <w:r>
              <w:rPr>
                <w:rtl w:val="0"/>
                <w:lang w:val="en-US"/>
              </w:rPr>
              <w:t xml:space="preserve"> Semester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CR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  <w:r>
              <w:rPr>
                <w:rtl w:val="0"/>
                <w:lang w:val="en-US"/>
              </w:rPr>
              <w:t xml:space="preserve"> Semester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CR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  <w:r>
              <w:rPr>
                <w:rtl w:val="0"/>
                <w:lang w:val="en-US"/>
              </w:rPr>
              <w:t xml:space="preserve"> Semester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CR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  <w:r>
              <w:rPr>
                <w:rtl w:val="0"/>
                <w:lang w:val="en-US"/>
              </w:rPr>
              <w:t xml:space="preserve"> Semester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CR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English 9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English 9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English 10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English 10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Aglebra 1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Aglebra 1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Geometry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Geometry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US History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US History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World History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World History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Biology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Biology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Chemistry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Chemistry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Public Speaking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Yoga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Choir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Choir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Art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Art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Drama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Drama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</w:p>
    <w:tbl>
      <w:tblPr>
        <w:tblW w:w="129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14"/>
        <w:gridCol w:w="565"/>
        <w:gridCol w:w="2615"/>
        <w:gridCol w:w="565"/>
        <w:gridCol w:w="231"/>
        <w:gridCol w:w="2615"/>
        <w:gridCol w:w="565"/>
        <w:gridCol w:w="2614"/>
        <w:gridCol w:w="566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359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11</w:t>
            </w:r>
            <w:r>
              <w:rPr>
                <w:vertAlign w:val="superscript"/>
                <w:rtl w:val="0"/>
                <w:lang w:val="en-US"/>
              </w:rPr>
              <w:t>th</w:t>
            </w:r>
            <w:r>
              <w:rPr>
                <w:rtl w:val="0"/>
                <w:lang w:val="en-US"/>
              </w:rPr>
              <w:t xml:space="preserve"> Grade</w:t>
            </w:r>
          </w:p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3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12</w:t>
            </w:r>
            <w:r>
              <w:rPr>
                <w:vertAlign w:val="superscript"/>
                <w:rtl w:val="0"/>
                <w:lang w:val="en-US"/>
              </w:rPr>
              <w:t>th</w:t>
            </w:r>
            <w:r>
              <w:rPr>
                <w:rtl w:val="0"/>
                <w:lang w:val="en-US"/>
              </w:rPr>
              <w:t xml:space="preserve"> Grade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  <w:r>
              <w:rPr>
                <w:rtl w:val="0"/>
                <w:lang w:val="en-US"/>
              </w:rPr>
              <w:t xml:space="preserve"> Semester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CR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  <w:r>
              <w:rPr>
                <w:rtl w:val="0"/>
                <w:lang w:val="en-US"/>
              </w:rPr>
              <w:t xml:space="preserve"> Semester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CR</w:t>
            </w:r>
          </w:p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1</w:t>
            </w:r>
            <w:r>
              <w:rPr>
                <w:vertAlign w:val="superscript"/>
                <w:rtl w:val="0"/>
                <w:lang w:val="en-US"/>
              </w:rPr>
              <w:t>st</w:t>
            </w:r>
            <w:r>
              <w:rPr>
                <w:rtl w:val="0"/>
                <w:lang w:val="en-US"/>
              </w:rPr>
              <w:t xml:space="preserve"> Semester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CR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2</w:t>
            </w:r>
            <w:r>
              <w:rPr>
                <w:vertAlign w:val="superscript"/>
                <w:rtl w:val="0"/>
                <w:lang w:val="en-US"/>
              </w:rPr>
              <w:t>nd</w:t>
            </w:r>
            <w:r>
              <w:rPr>
                <w:rtl w:val="0"/>
                <w:lang w:val="en-US"/>
              </w:rPr>
              <w:t xml:space="preserve"> Semester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tl w:val="0"/>
                <w:lang w:val="en-US"/>
              </w:rPr>
              <w:t>CR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English 11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English 11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English 121 (RRCC)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English 122 (RRCC)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Aglebra 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Aglebra 2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College Algebra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Calculus (RRCC)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1.0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US Government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Economics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Geography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Photography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Anatomy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Anatomy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Creative Writing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Creative Writing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American Sign Language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American Sign Language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Psychology (RRCC)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Sculpture</w:t>
            </w:r>
          </w:p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Engineering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Forensics</w:t>
            </w:r>
          </w:p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320"/>
                <w:tab w:val="left" w:pos="5130"/>
                <w:tab w:val="left" w:pos="6660"/>
                <w:tab w:val="left" w:pos="7200"/>
                <w:tab w:val="left" w:pos="12460"/>
              </w:tabs>
              <w:spacing w:after="0" w:line="240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0.5</w:t>
            </w:r>
          </w:p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4320"/>
          <w:tab w:val="left" w:pos="5130"/>
          <w:tab w:val="left" w:pos="6660"/>
          <w:tab w:val="left" w:pos="7200"/>
          <w:tab w:val="left" w:pos="12460"/>
        </w:tabs>
        <w:spacing w:line="240" w:lineRule="auto"/>
        <w:ind w:left="108" w:hanging="108"/>
        <w:rPr>
          <w:sz w:val="6"/>
          <w:szCs w:val="6"/>
        </w:rPr>
      </w:pPr>
    </w:p>
    <w:p>
      <w:pPr>
        <w:pStyle w:val="Normal.0"/>
        <w:widowControl w:val="0"/>
        <w:tabs>
          <w:tab w:val="left" w:pos="4320"/>
          <w:tab w:val="left" w:pos="5130"/>
          <w:tab w:val="left" w:pos="6660"/>
          <w:tab w:val="left" w:pos="7200"/>
          <w:tab w:val="left" w:pos="12460"/>
        </w:tabs>
        <w:spacing w:line="240" w:lineRule="auto"/>
        <w:rPr>
          <w:sz w:val="6"/>
          <w:szCs w:val="6"/>
        </w:rPr>
      </w:pPr>
    </w:p>
    <w:p>
      <w:pPr>
        <w:pStyle w:val="Normal.0"/>
        <w:tabs>
          <w:tab w:val="left" w:pos="8100"/>
          <w:tab w:val="left" w:pos="8280"/>
          <w:tab w:val="left" w:pos="12460"/>
        </w:tabs>
      </w:pPr>
      <w:r>
        <w:rPr>
          <w:rtl w:val="0"/>
          <w:lang w:val="en-US"/>
        </w:rPr>
        <w:t xml:space="preserve">Administrative/Counseling Signature </w:t>
      </w:r>
      <w:r>
        <w:rPr>
          <w:u w:val="single"/>
        </w:rPr>
        <w:tab/>
      </w:r>
      <w:r>
        <w:rPr>
          <w:rtl w:val="0"/>
          <w:lang w:val="en-US"/>
        </w:rPr>
        <w:t xml:space="preserve"> </w:t>
        <w:tab/>
        <w:t xml:space="preserve">Date: </w:t>
      </w:r>
      <w:r>
        <w:rPr>
          <w:u w:val="single"/>
        </w:rPr>
        <w:tab/>
      </w:r>
    </w:p>
    <w:sectPr>
      <w:headerReference w:type="default" r:id="rId4"/>
      <w:footerReference w:type="default" r:id="rId5"/>
      <w:pgSz w:w="15840" w:h="12240" w:orient="landscape"/>
      <w:pgMar w:top="1080" w:right="1440" w:bottom="0" w:left="1440" w:header="57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  <w:rPr>
        <w:b w:val="1"/>
        <w:bCs w:val="1"/>
        <w:color w:val="ff2600"/>
        <w:u w:val="single" w:color="ff2600"/>
      </w:rPr>
    </w:pPr>
    <w:r>
      <w:rPr>
        <w:b w:val="1"/>
        <w:bCs w:val="1"/>
        <w:color w:val="ff2600"/>
        <w:u w:val="single" w:color="ff2600"/>
        <w:rtl w:val="0"/>
        <w:lang w:val="en-US"/>
      </w:rPr>
      <w:t>FOUR-YEAR ACADEMIC PLAN FOR HIGH SCHOOL STUDENTS Sample Purposes Only</w:t>
    </w:r>
  </w:p>
  <w:p>
    <w:pPr>
      <w:pStyle w:val="Header"/>
      <w:jc w:val="center"/>
      <w:rPr>
        <w:b w:val="1"/>
        <w:bCs w:val="1"/>
        <w:u w:val="single"/>
      </w:rPr>
    </w:pPr>
  </w:p>
  <w:p>
    <w:pPr>
      <w:pStyle w:val="Header"/>
      <w:spacing w:line="288" w:lineRule="auto"/>
      <w:rPr>
        <w:u w:val="single"/>
      </w:rPr>
    </w:pPr>
    <w:r>
      <w:rPr>
        <w:b w:val="1"/>
        <w:bCs w:val="1"/>
        <w:u w:val="single"/>
        <w:rtl w:val="0"/>
        <w:lang w:val="en-US"/>
      </w:rPr>
      <w:t xml:space="preserve">Jeffco Credit Requirements: </w:t>
    </w:r>
    <w:r>
      <w:rPr>
        <w:rtl w:val="0"/>
        <w:lang w:val="en-US"/>
      </w:rPr>
      <w:t>4 English, 3 math Algebra +, 3 science, 3.5 social studies, .5 PE, .5 fine arts, 8.5 electives</w:t>
    </w:r>
  </w:p>
  <w:p>
    <w:pPr>
      <w:pStyle w:val="Header"/>
      <w:spacing w:line="288" w:lineRule="auto"/>
    </w:pPr>
    <w:r>
      <w:rPr>
        <w:b w:val="1"/>
        <w:bCs w:val="1"/>
        <w:u w:val="single"/>
        <w:rtl w:val="0"/>
        <w:lang w:val="en-US"/>
      </w:rPr>
      <w:t>College recommendations:</w:t>
    </w:r>
    <w:r>
      <w:rPr>
        <w:u w:val="single"/>
        <w:rtl w:val="0"/>
        <w:lang w:val="en-US"/>
      </w:rPr>
      <w:t xml:space="preserve"> </w:t>
    </w:r>
    <w:r>
      <w:rPr>
        <w:rtl w:val="0"/>
        <w:lang w:val="en-US"/>
      </w:rPr>
      <w:t xml:space="preserve"> 1-2 years foreign language, computer class, and additional science or math if seeking these degrees.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